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0F757978" w:rsidR="00C30580" w:rsidRDefault="00FA51D7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 w:rsidRPr="00FA51D7">
        <w:rPr>
          <w:rFonts w:ascii="Neue Haas Unica Pro" w:hAnsi="Neue Haas Unica Pro"/>
          <w:sz w:val="52"/>
          <w:szCs w:val="52"/>
        </w:rPr>
        <w:t>Anna Greta Viktoria</w:t>
      </w:r>
      <w:r>
        <w:rPr>
          <w:rFonts w:ascii="Neue Haas Unica Pro" w:hAnsi="Neue Haas Unica Pro"/>
          <w:sz w:val="52"/>
          <w:szCs w:val="52"/>
        </w:rPr>
        <w:t xml:space="preserve"> </w:t>
      </w:r>
      <w:r w:rsidRPr="00FA51D7">
        <w:rPr>
          <w:rFonts w:ascii="Neue Haas Unica Pro" w:hAnsi="Neue Haas Unica Pro"/>
          <w:sz w:val="52"/>
          <w:szCs w:val="52"/>
        </w:rPr>
        <w:t>Steinbach</w:t>
      </w:r>
    </w:p>
    <w:p w14:paraId="5F88A019" w14:textId="77777777" w:rsidR="008B22FA" w:rsidRDefault="008B22FA" w:rsidP="00C30580">
      <w:pPr>
        <w:pStyle w:val="1-TeilnehmerName"/>
        <w:rPr>
          <w:rFonts w:ascii="Neue Haas Unica Pro" w:hAnsi="Neue Haas Unica Pro"/>
        </w:rPr>
      </w:pPr>
    </w:p>
    <w:p w14:paraId="138B8F55" w14:textId="69B4FE31" w:rsidR="00E42798" w:rsidRPr="00BE061C" w:rsidRDefault="00E42798" w:rsidP="008B22FA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5428D9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5428D9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8B22FA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55D5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502A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5648"/>
    <w:rsid w:val="006D78DE"/>
    <w:rsid w:val="006D7A36"/>
    <w:rsid w:val="006D7DD2"/>
    <w:rsid w:val="006E005C"/>
    <w:rsid w:val="006E16BA"/>
    <w:rsid w:val="006E7196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2FA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C2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1D7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4</cp:revision>
  <cp:lastPrinted>2025-07-03T15:51:00Z</cp:lastPrinted>
  <dcterms:created xsi:type="dcterms:W3CDTF">2025-07-10T08:49:00Z</dcterms:created>
  <dcterms:modified xsi:type="dcterms:W3CDTF">2025-07-10T15:00:00Z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